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0C32" w:rsidRDefault="00801860">
      <w:r>
        <w:t>TESTNG:</w:t>
      </w:r>
    </w:p>
    <w:p w:rsidR="00801860" w:rsidRPr="00387857" w:rsidRDefault="00801860" w:rsidP="00801860">
      <w:pPr>
        <w:pStyle w:val="ListParagraph"/>
        <w:numPr>
          <w:ilvl w:val="0"/>
          <w:numId w:val="1"/>
        </w:numPr>
      </w:pPr>
      <w:r w:rsidRPr="00387857">
        <w:t>Non priority test cases will be picked first and the priority</w:t>
      </w:r>
      <w:r w:rsidR="00C26DBF" w:rsidRPr="00387857">
        <w:t xml:space="preserve"> based</w:t>
      </w:r>
      <w:r w:rsidRPr="00387857">
        <w:t xml:space="preserve"> </w:t>
      </w:r>
      <w:proofErr w:type="spellStart"/>
      <w:r w:rsidRPr="00387857">
        <w:t>testcases</w:t>
      </w:r>
      <w:proofErr w:type="spellEnd"/>
      <w:r w:rsidRPr="00387857">
        <w:t xml:space="preserve"> will be executed</w:t>
      </w:r>
    </w:p>
    <w:p w:rsidR="00801860" w:rsidRPr="00387857" w:rsidRDefault="00801860" w:rsidP="00801860">
      <w:pPr>
        <w:pStyle w:val="ListParagraph"/>
        <w:numPr>
          <w:ilvl w:val="0"/>
          <w:numId w:val="1"/>
        </w:numPr>
      </w:pPr>
      <w:r w:rsidRPr="00387857">
        <w:t>To ignore a test case-----------</w:t>
      </w:r>
      <w:r w:rsidRPr="00387857">
        <w:sym w:font="Wingdings" w:char="F0E0"/>
      </w:r>
      <w:r w:rsidRPr="00387857">
        <w:rPr>
          <w:rFonts w:cs="Courier New"/>
          <w:color w:val="000000"/>
          <w:shd w:val="clear" w:color="auto" w:fill="E8F2FE"/>
        </w:rPr>
        <w:t xml:space="preserve">enabled = </w:t>
      </w:r>
      <w:r w:rsidRPr="00387857">
        <w:rPr>
          <w:rFonts w:cs="Courier New"/>
          <w:b/>
          <w:bCs/>
          <w:color w:val="7F0055"/>
          <w:shd w:val="clear" w:color="auto" w:fill="E8F2FE"/>
        </w:rPr>
        <w:t>false</w:t>
      </w:r>
    </w:p>
    <w:p w:rsidR="00801860" w:rsidRPr="00387857" w:rsidRDefault="00801860" w:rsidP="00801860">
      <w:pPr>
        <w:pStyle w:val="ListParagraph"/>
        <w:numPr>
          <w:ilvl w:val="0"/>
          <w:numId w:val="1"/>
        </w:numPr>
      </w:pPr>
      <w:r w:rsidRPr="00387857">
        <w:t>To give priority to test cases------------</w:t>
      </w:r>
      <w:r w:rsidRPr="00387857">
        <w:sym w:font="Wingdings" w:char="F0E0"/>
      </w:r>
      <w:r w:rsidRPr="00387857">
        <w:rPr>
          <w:rFonts w:cs="Courier New"/>
          <w:color w:val="000000"/>
          <w:shd w:val="clear" w:color="auto" w:fill="E8F2FE"/>
        </w:rPr>
        <w:t>priority = 1</w:t>
      </w:r>
    </w:p>
    <w:p w:rsidR="00111DF2" w:rsidRPr="00387857" w:rsidRDefault="00111DF2" w:rsidP="00801860">
      <w:pPr>
        <w:pStyle w:val="ListParagraph"/>
        <w:numPr>
          <w:ilvl w:val="0"/>
          <w:numId w:val="1"/>
        </w:numPr>
      </w:pPr>
      <w:r w:rsidRPr="00387857">
        <w:rPr>
          <w:rFonts w:cs="Courier New"/>
          <w:color w:val="000000"/>
          <w:shd w:val="clear" w:color="auto" w:fill="E8F2FE"/>
        </w:rPr>
        <w:t>Priority can be –</w:t>
      </w:r>
      <w:proofErr w:type="spellStart"/>
      <w:r w:rsidRPr="00387857">
        <w:rPr>
          <w:rFonts w:cs="Courier New"/>
          <w:color w:val="000000"/>
          <w:shd w:val="clear" w:color="auto" w:fill="E8F2FE"/>
        </w:rPr>
        <w:t>ve</w:t>
      </w:r>
      <w:proofErr w:type="spellEnd"/>
      <w:r w:rsidRPr="00387857">
        <w:rPr>
          <w:rFonts w:cs="Courier New"/>
          <w:color w:val="000000"/>
          <w:shd w:val="clear" w:color="auto" w:fill="E8F2FE"/>
        </w:rPr>
        <w:t xml:space="preserve"> </w:t>
      </w:r>
      <w:r w:rsidR="0043705C" w:rsidRPr="00387857">
        <w:rPr>
          <w:rFonts w:cs="Courier New"/>
          <w:color w:val="000000"/>
          <w:shd w:val="clear" w:color="auto" w:fill="E8F2FE"/>
        </w:rPr>
        <w:t>also and also 0 as it is integers but in real time we don’t give these. We use +</w:t>
      </w:r>
      <w:proofErr w:type="spellStart"/>
      <w:r w:rsidR="0043705C" w:rsidRPr="00387857">
        <w:rPr>
          <w:rFonts w:cs="Courier New"/>
          <w:color w:val="000000"/>
          <w:shd w:val="clear" w:color="auto" w:fill="E8F2FE"/>
        </w:rPr>
        <w:t>ve</w:t>
      </w:r>
      <w:proofErr w:type="spellEnd"/>
      <w:r w:rsidR="0043705C" w:rsidRPr="00387857">
        <w:rPr>
          <w:rFonts w:cs="Courier New"/>
          <w:color w:val="000000"/>
          <w:shd w:val="clear" w:color="auto" w:fill="E8F2FE"/>
        </w:rPr>
        <w:t xml:space="preserve"> numbers only</w:t>
      </w:r>
      <w:r w:rsidR="000B2FB7" w:rsidRPr="00387857">
        <w:rPr>
          <w:rFonts w:cs="Courier New"/>
          <w:color w:val="000000"/>
          <w:shd w:val="clear" w:color="auto" w:fill="E8F2FE"/>
        </w:rPr>
        <w:t>.</w:t>
      </w:r>
    </w:p>
    <w:p w:rsidR="00987074" w:rsidRPr="00387857" w:rsidRDefault="00987074" w:rsidP="00801860">
      <w:pPr>
        <w:pStyle w:val="ListParagraph"/>
        <w:numPr>
          <w:ilvl w:val="0"/>
          <w:numId w:val="1"/>
        </w:numPr>
      </w:pPr>
      <w:proofErr w:type="spellStart"/>
      <w:r w:rsidRPr="00387857">
        <w:rPr>
          <w:rFonts w:cs="Courier New"/>
          <w:color w:val="000000"/>
          <w:shd w:val="clear" w:color="auto" w:fill="E8F2FE"/>
        </w:rPr>
        <w:t>expectedExceptions</w:t>
      </w:r>
      <w:proofErr w:type="spellEnd"/>
      <w:r w:rsidRPr="00387857">
        <w:rPr>
          <w:rFonts w:cs="Courier New"/>
          <w:color w:val="000000"/>
          <w:shd w:val="clear" w:color="auto" w:fill="E8F2FE"/>
        </w:rPr>
        <w:t xml:space="preserve"> = </w:t>
      </w:r>
      <w:proofErr w:type="spellStart"/>
      <w:r w:rsidRPr="00387857">
        <w:rPr>
          <w:rFonts w:cs="Courier New"/>
          <w:color w:val="000000"/>
          <w:shd w:val="clear" w:color="auto" w:fill="E8F2FE"/>
        </w:rPr>
        <w:t>ArithmeticException.</w:t>
      </w:r>
      <w:r w:rsidRPr="00387857">
        <w:rPr>
          <w:rFonts w:cs="Courier New"/>
          <w:b/>
          <w:bCs/>
          <w:color w:val="7F0055"/>
          <w:shd w:val="clear" w:color="auto" w:fill="E8F2FE"/>
        </w:rPr>
        <w:t>class</w:t>
      </w:r>
      <w:proofErr w:type="spellEnd"/>
      <w:r w:rsidR="009C1053" w:rsidRPr="00387857">
        <w:rPr>
          <w:rFonts w:cs="Courier New"/>
          <w:b/>
          <w:bCs/>
          <w:color w:val="7F0055"/>
          <w:shd w:val="clear" w:color="auto" w:fill="E8F2FE"/>
        </w:rPr>
        <w:t>---- This is an ex</w:t>
      </w:r>
    </w:p>
    <w:p w:rsidR="006E04F9" w:rsidRPr="00387857" w:rsidRDefault="006E04F9" w:rsidP="006E04F9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</w:rPr>
      </w:pPr>
      <w:proofErr w:type="gramStart"/>
      <w:r w:rsidRPr="00387857">
        <w:rPr>
          <w:rFonts w:cs="Courier New"/>
          <w:color w:val="646464"/>
        </w:rPr>
        <w:t>@Test</w:t>
      </w:r>
      <w:r w:rsidRPr="00387857">
        <w:rPr>
          <w:rFonts w:cs="Courier New"/>
          <w:color w:val="000000"/>
        </w:rPr>
        <w:t>(</w:t>
      </w:r>
      <w:proofErr w:type="spellStart"/>
      <w:proofErr w:type="gramEnd"/>
      <w:r w:rsidRPr="00387857">
        <w:rPr>
          <w:rFonts w:cs="Courier New"/>
          <w:color w:val="000000"/>
        </w:rPr>
        <w:t>expectedExceptions</w:t>
      </w:r>
      <w:proofErr w:type="spellEnd"/>
      <w:r w:rsidRPr="00387857">
        <w:rPr>
          <w:rFonts w:cs="Courier New"/>
          <w:color w:val="000000"/>
        </w:rPr>
        <w:t xml:space="preserve"> = </w:t>
      </w:r>
      <w:proofErr w:type="spellStart"/>
      <w:r w:rsidRPr="00387857">
        <w:rPr>
          <w:rFonts w:cs="Courier New"/>
          <w:color w:val="000000"/>
        </w:rPr>
        <w:t>ArithmeticException.</w:t>
      </w:r>
      <w:r w:rsidRPr="00387857">
        <w:rPr>
          <w:rFonts w:cs="Courier New"/>
          <w:b/>
          <w:bCs/>
          <w:color w:val="7F0055"/>
        </w:rPr>
        <w:t>class</w:t>
      </w:r>
      <w:proofErr w:type="spellEnd"/>
      <w:r w:rsidRPr="00387857">
        <w:rPr>
          <w:rFonts w:cs="Courier New"/>
          <w:color w:val="000000"/>
        </w:rPr>
        <w:t>)</w:t>
      </w:r>
    </w:p>
    <w:p w:rsidR="006E04F9" w:rsidRPr="00387857" w:rsidRDefault="006E04F9" w:rsidP="006E04F9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</w:rPr>
      </w:pPr>
      <w:proofErr w:type="gramStart"/>
      <w:r w:rsidRPr="00387857">
        <w:rPr>
          <w:rFonts w:cs="Courier New"/>
          <w:b/>
          <w:bCs/>
          <w:color w:val="7F0055"/>
        </w:rPr>
        <w:t>public</w:t>
      </w:r>
      <w:proofErr w:type="gramEnd"/>
      <w:r w:rsidRPr="00387857">
        <w:rPr>
          <w:rFonts w:cs="Courier New"/>
          <w:color w:val="000000"/>
        </w:rPr>
        <w:t xml:space="preserve"> </w:t>
      </w:r>
      <w:r w:rsidRPr="00387857">
        <w:rPr>
          <w:rFonts w:cs="Courier New"/>
          <w:b/>
          <w:bCs/>
          <w:color w:val="7F0055"/>
        </w:rPr>
        <w:t>void</w:t>
      </w:r>
      <w:r w:rsidRPr="00387857">
        <w:rPr>
          <w:rFonts w:cs="Courier New"/>
          <w:color w:val="000000"/>
        </w:rPr>
        <w:t xml:space="preserve"> </w:t>
      </w:r>
      <w:proofErr w:type="spellStart"/>
      <w:r w:rsidRPr="00387857">
        <w:rPr>
          <w:rFonts w:cs="Courier New"/>
          <w:color w:val="000000"/>
        </w:rPr>
        <w:t>loginTest</w:t>
      </w:r>
      <w:proofErr w:type="spellEnd"/>
      <w:r w:rsidRPr="00387857">
        <w:rPr>
          <w:rFonts w:cs="Courier New"/>
          <w:color w:val="000000"/>
        </w:rPr>
        <w:t>() {</w:t>
      </w:r>
    </w:p>
    <w:p w:rsidR="006E04F9" w:rsidRPr="00387857" w:rsidRDefault="006E04F9" w:rsidP="006E04F9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</w:rPr>
      </w:pPr>
      <w:r w:rsidRPr="00387857">
        <w:rPr>
          <w:rFonts w:cs="Courier New"/>
          <w:color w:val="000000"/>
        </w:rPr>
        <w:tab/>
      </w:r>
      <w:r w:rsidRPr="00387857">
        <w:rPr>
          <w:rFonts w:cs="Courier New"/>
          <w:color w:val="000000"/>
        </w:rPr>
        <w:tab/>
      </w:r>
      <w:proofErr w:type="spellStart"/>
      <w:proofErr w:type="gramStart"/>
      <w:r w:rsidRPr="00387857">
        <w:rPr>
          <w:rFonts w:cs="Courier New"/>
          <w:b/>
          <w:bCs/>
          <w:color w:val="7F0055"/>
        </w:rPr>
        <w:t>int</w:t>
      </w:r>
      <w:proofErr w:type="spellEnd"/>
      <w:proofErr w:type="gramEnd"/>
      <w:r w:rsidRPr="00387857">
        <w:rPr>
          <w:rFonts w:cs="Courier New"/>
          <w:color w:val="000000"/>
        </w:rPr>
        <w:t xml:space="preserve"> </w:t>
      </w:r>
      <w:proofErr w:type="spellStart"/>
      <w:r w:rsidRPr="00387857">
        <w:rPr>
          <w:rFonts w:cs="Courier New"/>
          <w:color w:val="6A3E3E"/>
          <w:u w:val="single"/>
        </w:rPr>
        <w:t>i</w:t>
      </w:r>
      <w:proofErr w:type="spellEnd"/>
      <w:r w:rsidRPr="00387857">
        <w:rPr>
          <w:rFonts w:cs="Courier New"/>
          <w:color w:val="000000"/>
        </w:rPr>
        <w:t>=9/0;</w:t>
      </w:r>
    </w:p>
    <w:p w:rsidR="006E04F9" w:rsidRPr="00387857" w:rsidRDefault="006E04F9" w:rsidP="00832064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  <w:color w:val="000000"/>
        </w:rPr>
      </w:pPr>
      <w:r w:rsidRPr="00387857">
        <w:rPr>
          <w:rFonts w:cs="Courier New"/>
          <w:color w:val="000000"/>
        </w:rPr>
        <w:t>}</w:t>
      </w:r>
    </w:p>
    <w:p w:rsidR="00C81225" w:rsidRPr="00387857" w:rsidRDefault="00C81225" w:rsidP="00832064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  <w:color w:val="000000"/>
        </w:rPr>
      </w:pPr>
    </w:p>
    <w:p w:rsidR="00C81225" w:rsidRPr="00387857" w:rsidRDefault="00C81225" w:rsidP="00832064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  <w:color w:val="000000"/>
          <w:shd w:val="clear" w:color="auto" w:fill="E8F2FE"/>
        </w:rPr>
      </w:pPr>
      <w:proofErr w:type="gramStart"/>
      <w:r w:rsidRPr="00387857">
        <w:rPr>
          <w:rFonts w:cs="Courier New"/>
          <w:color w:val="646464"/>
          <w:shd w:val="clear" w:color="auto" w:fill="E8F2FE"/>
        </w:rPr>
        <w:t>@Test</w:t>
      </w:r>
      <w:r w:rsidRPr="00387857">
        <w:rPr>
          <w:rFonts w:cs="Courier New"/>
          <w:color w:val="000000"/>
          <w:shd w:val="clear" w:color="auto" w:fill="E8F2FE"/>
        </w:rPr>
        <w:t>(</w:t>
      </w:r>
      <w:proofErr w:type="spellStart"/>
      <w:proofErr w:type="gramEnd"/>
      <w:r w:rsidRPr="00387857">
        <w:rPr>
          <w:rFonts w:cs="Courier New"/>
          <w:color w:val="000000"/>
          <w:shd w:val="clear" w:color="auto" w:fill="E8F2FE"/>
        </w:rPr>
        <w:t>expectedExceptions</w:t>
      </w:r>
      <w:proofErr w:type="spellEnd"/>
      <w:r w:rsidRPr="00387857">
        <w:rPr>
          <w:rFonts w:cs="Courier New"/>
          <w:color w:val="000000"/>
          <w:shd w:val="clear" w:color="auto" w:fill="E8F2FE"/>
        </w:rPr>
        <w:t xml:space="preserve"> = {ArithmeticException.</w:t>
      </w:r>
      <w:r w:rsidRPr="00387857">
        <w:rPr>
          <w:rFonts w:cs="Courier New"/>
          <w:b/>
          <w:bCs/>
          <w:color w:val="7F0055"/>
          <w:shd w:val="clear" w:color="auto" w:fill="E8F2FE"/>
        </w:rPr>
        <w:t>class</w:t>
      </w:r>
      <w:r w:rsidRPr="00387857">
        <w:rPr>
          <w:rFonts w:cs="Courier New"/>
          <w:color w:val="000000"/>
          <w:shd w:val="clear" w:color="auto" w:fill="E8F2FE"/>
        </w:rPr>
        <w:t>,NullPointerException.</w:t>
      </w:r>
      <w:r w:rsidRPr="00387857">
        <w:rPr>
          <w:rFonts w:cs="Courier New"/>
          <w:b/>
          <w:bCs/>
          <w:color w:val="7F0055"/>
          <w:shd w:val="clear" w:color="auto" w:fill="E8F2FE"/>
        </w:rPr>
        <w:t>class</w:t>
      </w:r>
      <w:r w:rsidRPr="00387857">
        <w:rPr>
          <w:rFonts w:cs="Courier New"/>
          <w:color w:val="000000"/>
          <w:shd w:val="clear" w:color="auto" w:fill="E8F2FE"/>
        </w:rPr>
        <w:t>,Throwable.</w:t>
      </w:r>
      <w:r w:rsidRPr="00387857">
        <w:rPr>
          <w:rFonts w:cs="Courier New"/>
          <w:b/>
          <w:bCs/>
          <w:color w:val="7F0055"/>
          <w:shd w:val="clear" w:color="auto" w:fill="E8F2FE"/>
        </w:rPr>
        <w:t>class</w:t>
      </w:r>
      <w:r w:rsidRPr="00387857">
        <w:rPr>
          <w:rFonts w:cs="Courier New"/>
          <w:color w:val="000000"/>
          <w:shd w:val="clear" w:color="auto" w:fill="E8F2FE"/>
        </w:rPr>
        <w:t>})</w:t>
      </w:r>
    </w:p>
    <w:p w:rsidR="00C81225" w:rsidRPr="00387857" w:rsidRDefault="00C81225" w:rsidP="00C81225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</w:rPr>
      </w:pPr>
      <w:proofErr w:type="gramStart"/>
      <w:r w:rsidRPr="00387857">
        <w:rPr>
          <w:rFonts w:cs="Courier New"/>
          <w:b/>
          <w:bCs/>
          <w:color w:val="7F0055"/>
        </w:rPr>
        <w:t>public</w:t>
      </w:r>
      <w:proofErr w:type="gramEnd"/>
      <w:r w:rsidRPr="00387857">
        <w:rPr>
          <w:rFonts w:cs="Courier New"/>
          <w:color w:val="000000"/>
        </w:rPr>
        <w:t xml:space="preserve"> </w:t>
      </w:r>
      <w:r w:rsidRPr="00387857">
        <w:rPr>
          <w:rFonts w:cs="Courier New"/>
          <w:b/>
          <w:bCs/>
          <w:color w:val="7F0055"/>
        </w:rPr>
        <w:t>void</w:t>
      </w:r>
      <w:r w:rsidRPr="00387857">
        <w:rPr>
          <w:rFonts w:cs="Courier New"/>
          <w:color w:val="000000"/>
        </w:rPr>
        <w:t xml:space="preserve"> </w:t>
      </w:r>
      <w:proofErr w:type="spellStart"/>
      <w:r w:rsidRPr="00387857">
        <w:rPr>
          <w:rFonts w:cs="Courier New"/>
          <w:color w:val="000000"/>
        </w:rPr>
        <w:t>loginTest</w:t>
      </w:r>
      <w:proofErr w:type="spellEnd"/>
      <w:r w:rsidRPr="00387857">
        <w:rPr>
          <w:rFonts w:cs="Courier New"/>
          <w:color w:val="000000"/>
        </w:rPr>
        <w:t>() {</w:t>
      </w:r>
    </w:p>
    <w:p w:rsidR="00C81225" w:rsidRPr="00387857" w:rsidRDefault="00C81225" w:rsidP="00832064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  <w:color w:val="000000"/>
          <w:shd w:val="clear" w:color="auto" w:fill="E8F2FE"/>
        </w:rPr>
      </w:pPr>
      <w:r w:rsidRPr="00387857">
        <w:rPr>
          <w:rFonts w:cs="Courier New"/>
          <w:color w:val="000000"/>
        </w:rPr>
        <w:tab/>
      </w:r>
      <w:r w:rsidRPr="00387857">
        <w:rPr>
          <w:rFonts w:cs="Courier New"/>
          <w:color w:val="000000"/>
        </w:rPr>
        <w:tab/>
      </w:r>
      <w:proofErr w:type="spellStart"/>
      <w:proofErr w:type="gramStart"/>
      <w:r w:rsidRPr="00387857">
        <w:rPr>
          <w:rFonts w:cs="Courier New"/>
          <w:b/>
          <w:bCs/>
          <w:color w:val="7F0055"/>
        </w:rPr>
        <w:t>int</w:t>
      </w:r>
      <w:proofErr w:type="spellEnd"/>
      <w:proofErr w:type="gramEnd"/>
      <w:r w:rsidRPr="00387857">
        <w:rPr>
          <w:rFonts w:cs="Courier New"/>
          <w:color w:val="000000"/>
        </w:rPr>
        <w:t xml:space="preserve"> </w:t>
      </w:r>
      <w:proofErr w:type="spellStart"/>
      <w:r w:rsidRPr="00387857">
        <w:rPr>
          <w:rFonts w:cs="Courier New"/>
          <w:color w:val="6A3E3E"/>
          <w:u w:val="single"/>
        </w:rPr>
        <w:t>i</w:t>
      </w:r>
      <w:proofErr w:type="spellEnd"/>
      <w:r w:rsidRPr="00387857">
        <w:rPr>
          <w:rFonts w:cs="Courier New"/>
          <w:color w:val="000000"/>
        </w:rPr>
        <w:t>=9/0;</w:t>
      </w:r>
    </w:p>
    <w:p w:rsidR="00C81225" w:rsidRPr="00387857" w:rsidRDefault="00C81225" w:rsidP="00832064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  <w:color w:val="646464"/>
          <w:shd w:val="clear" w:color="auto" w:fill="E8F2FE"/>
        </w:rPr>
      </w:pPr>
      <w:r w:rsidRPr="00387857">
        <w:rPr>
          <w:rFonts w:cs="Courier New"/>
          <w:color w:val="646464"/>
          <w:shd w:val="clear" w:color="auto" w:fill="E8F2FE"/>
        </w:rPr>
        <w:t>}</w:t>
      </w:r>
    </w:p>
    <w:p w:rsidR="002E455B" w:rsidRPr="00387857" w:rsidRDefault="002E455B" w:rsidP="00832064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  <w:color w:val="646464"/>
          <w:shd w:val="clear" w:color="auto" w:fill="E8F2FE"/>
        </w:rPr>
      </w:pPr>
    </w:p>
    <w:p w:rsidR="002E455B" w:rsidRPr="00387857" w:rsidRDefault="002E455B" w:rsidP="00832064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  <w:color w:val="646464"/>
          <w:shd w:val="clear" w:color="auto" w:fill="E8F2FE"/>
        </w:rPr>
      </w:pPr>
      <w:proofErr w:type="gramStart"/>
      <w:r w:rsidRPr="00387857">
        <w:rPr>
          <w:rFonts w:cs="Courier New"/>
          <w:color w:val="000000" w:themeColor="text1"/>
          <w:shd w:val="clear" w:color="auto" w:fill="E8F2FE"/>
        </w:rPr>
        <w:t>6.The</w:t>
      </w:r>
      <w:proofErr w:type="gramEnd"/>
      <w:r w:rsidRPr="00387857">
        <w:rPr>
          <w:rFonts w:cs="Courier New"/>
          <w:color w:val="000000" w:themeColor="text1"/>
          <w:shd w:val="clear" w:color="auto" w:fill="E8F2FE"/>
        </w:rPr>
        <w:t xml:space="preserve"> test cases will be executed number of times mentioned</w:t>
      </w:r>
    </w:p>
    <w:p w:rsidR="002E455B" w:rsidRPr="00387857" w:rsidRDefault="002E455B" w:rsidP="002E455B">
      <w:pPr>
        <w:autoSpaceDE w:val="0"/>
        <w:autoSpaceDN w:val="0"/>
        <w:adjustRightInd w:val="0"/>
        <w:spacing w:after="0" w:line="240" w:lineRule="auto"/>
        <w:ind w:firstLine="360"/>
        <w:rPr>
          <w:rFonts w:cs="Courier New"/>
        </w:rPr>
      </w:pPr>
      <w:proofErr w:type="gramStart"/>
      <w:r w:rsidRPr="00387857">
        <w:rPr>
          <w:rFonts w:cs="Courier New"/>
          <w:color w:val="646464"/>
        </w:rPr>
        <w:t>@Test</w:t>
      </w:r>
      <w:r w:rsidRPr="00387857">
        <w:rPr>
          <w:rFonts w:cs="Courier New"/>
          <w:color w:val="000000"/>
        </w:rPr>
        <w:t>(</w:t>
      </w:r>
      <w:proofErr w:type="spellStart"/>
      <w:proofErr w:type="gramEnd"/>
      <w:r w:rsidRPr="00387857">
        <w:rPr>
          <w:rFonts w:cs="Courier New"/>
          <w:color w:val="000000"/>
        </w:rPr>
        <w:t>invocationCount</w:t>
      </w:r>
      <w:proofErr w:type="spellEnd"/>
      <w:r w:rsidRPr="00387857">
        <w:rPr>
          <w:rFonts w:cs="Courier New"/>
          <w:color w:val="000000"/>
        </w:rPr>
        <w:t xml:space="preserve"> = 10)</w:t>
      </w:r>
    </w:p>
    <w:p w:rsidR="002E455B" w:rsidRPr="00387857" w:rsidRDefault="002E455B" w:rsidP="002E455B">
      <w:pPr>
        <w:autoSpaceDE w:val="0"/>
        <w:autoSpaceDN w:val="0"/>
        <w:adjustRightInd w:val="0"/>
        <w:spacing w:after="0" w:line="240" w:lineRule="auto"/>
        <w:rPr>
          <w:rFonts w:cs="Courier New"/>
        </w:rPr>
      </w:pPr>
      <w:r w:rsidRPr="00387857">
        <w:rPr>
          <w:rFonts w:cs="Courier New"/>
          <w:color w:val="000000"/>
        </w:rPr>
        <w:tab/>
      </w:r>
      <w:proofErr w:type="gramStart"/>
      <w:r w:rsidRPr="00387857">
        <w:rPr>
          <w:rFonts w:cs="Courier New"/>
          <w:b/>
          <w:bCs/>
          <w:color w:val="7F0055"/>
        </w:rPr>
        <w:t>public</w:t>
      </w:r>
      <w:proofErr w:type="gramEnd"/>
      <w:r w:rsidRPr="00387857">
        <w:rPr>
          <w:rFonts w:cs="Courier New"/>
          <w:color w:val="000000"/>
        </w:rPr>
        <w:t xml:space="preserve"> </w:t>
      </w:r>
      <w:r w:rsidRPr="00387857">
        <w:rPr>
          <w:rFonts w:cs="Courier New"/>
          <w:b/>
          <w:bCs/>
          <w:color w:val="7F0055"/>
        </w:rPr>
        <w:t>void</w:t>
      </w:r>
      <w:r w:rsidRPr="00387857">
        <w:rPr>
          <w:rFonts w:cs="Courier New"/>
          <w:color w:val="000000"/>
        </w:rPr>
        <w:t xml:space="preserve"> </w:t>
      </w:r>
      <w:proofErr w:type="spellStart"/>
      <w:r w:rsidRPr="00387857">
        <w:rPr>
          <w:rFonts w:cs="Courier New"/>
          <w:color w:val="000000"/>
        </w:rPr>
        <w:t>createUser</w:t>
      </w:r>
      <w:proofErr w:type="spellEnd"/>
      <w:r w:rsidRPr="00387857">
        <w:rPr>
          <w:rFonts w:cs="Courier New"/>
          <w:color w:val="000000"/>
        </w:rPr>
        <w:t>() {</w:t>
      </w:r>
    </w:p>
    <w:p w:rsidR="002E455B" w:rsidRPr="00387857" w:rsidRDefault="002E455B" w:rsidP="002E455B">
      <w:pPr>
        <w:autoSpaceDE w:val="0"/>
        <w:autoSpaceDN w:val="0"/>
        <w:adjustRightInd w:val="0"/>
        <w:spacing w:after="0" w:line="240" w:lineRule="auto"/>
        <w:rPr>
          <w:rFonts w:cs="Courier New"/>
        </w:rPr>
      </w:pPr>
      <w:r w:rsidRPr="00387857">
        <w:rPr>
          <w:rFonts w:cs="Courier New"/>
          <w:color w:val="000000"/>
        </w:rPr>
        <w:tab/>
      </w:r>
      <w:r w:rsidRPr="00387857">
        <w:rPr>
          <w:rFonts w:cs="Courier New"/>
          <w:color w:val="000000"/>
        </w:rPr>
        <w:tab/>
      </w:r>
      <w:proofErr w:type="spellStart"/>
      <w:proofErr w:type="gramStart"/>
      <w:r w:rsidRPr="00387857">
        <w:rPr>
          <w:rFonts w:cs="Courier New"/>
          <w:color w:val="000000"/>
        </w:rPr>
        <w:t>System.</w:t>
      </w:r>
      <w:r w:rsidRPr="00387857">
        <w:rPr>
          <w:rFonts w:cs="Courier New"/>
          <w:b/>
          <w:bCs/>
          <w:i/>
          <w:iCs/>
          <w:color w:val="0000C0"/>
        </w:rPr>
        <w:t>out</w:t>
      </w:r>
      <w:r w:rsidRPr="00387857">
        <w:rPr>
          <w:rFonts w:cs="Courier New"/>
          <w:color w:val="000000"/>
        </w:rPr>
        <w:t>.println</w:t>
      </w:r>
      <w:proofErr w:type="spellEnd"/>
      <w:r w:rsidRPr="00387857">
        <w:rPr>
          <w:rFonts w:cs="Courier New"/>
          <w:color w:val="000000"/>
        </w:rPr>
        <w:t>(</w:t>
      </w:r>
      <w:proofErr w:type="gramEnd"/>
      <w:r w:rsidRPr="00387857">
        <w:rPr>
          <w:rFonts w:cs="Courier New"/>
          <w:color w:val="2A00FF"/>
        </w:rPr>
        <w:t>"create user test...."</w:t>
      </w:r>
      <w:r w:rsidRPr="00387857">
        <w:rPr>
          <w:rFonts w:cs="Courier New"/>
          <w:color w:val="000000"/>
        </w:rPr>
        <w:t>);</w:t>
      </w:r>
    </w:p>
    <w:p w:rsidR="002E455B" w:rsidRDefault="002E455B" w:rsidP="002E455B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  <w:color w:val="000000"/>
        </w:rPr>
      </w:pPr>
      <w:r w:rsidRPr="00387857">
        <w:rPr>
          <w:rFonts w:cs="Courier New"/>
          <w:color w:val="000000"/>
        </w:rPr>
        <w:t>}</w:t>
      </w:r>
    </w:p>
    <w:p w:rsidR="00D0599D" w:rsidRDefault="00D0599D" w:rsidP="002E455B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  <w:color w:val="000000"/>
        </w:rPr>
      </w:pPr>
    </w:p>
    <w:p w:rsidR="00D0599D" w:rsidRDefault="00D0599D" w:rsidP="002E455B">
      <w:pPr>
        <w:autoSpaceDE w:val="0"/>
        <w:autoSpaceDN w:val="0"/>
        <w:adjustRightInd w:val="0"/>
        <w:spacing w:after="0" w:line="240" w:lineRule="auto"/>
        <w:ind w:left="360"/>
        <w:rPr>
          <w:rFonts w:cs="Courier New"/>
          <w:color w:val="000000"/>
        </w:rPr>
      </w:pPr>
    </w:p>
    <w:p w:rsidR="00D0599D" w:rsidRPr="00D0599D" w:rsidRDefault="00D0599D" w:rsidP="00D0599D">
      <w:pPr>
        <w:spacing w:after="0" w:line="240" w:lineRule="auto"/>
        <w:rPr>
          <w:rFonts w:ascii="Helvetica" w:eastAsia="Times New Roman" w:hAnsi="Helvetica" w:cs="Times New Roman"/>
          <w:color w:val="333333"/>
          <w:sz w:val="24"/>
          <w:szCs w:val="24"/>
        </w:rPr>
      </w:pPr>
      <w:r>
        <w:rPr>
          <w:rFonts w:ascii="Helvetica" w:eastAsia="Times New Roman" w:hAnsi="Helvetica" w:cs="Times New Roman"/>
          <w:b/>
          <w:bCs/>
          <w:i/>
          <w:iCs/>
          <w:color w:val="000000"/>
          <w:sz w:val="24"/>
          <w:szCs w:val="24"/>
        </w:rPr>
        <w:t xml:space="preserve">Q. </w:t>
      </w:r>
      <w:r w:rsidRPr="00D0599D">
        <w:rPr>
          <w:rFonts w:ascii="Helvetica" w:eastAsia="Times New Roman" w:hAnsi="Helvetica" w:cs="Times New Roman"/>
          <w:b/>
          <w:bCs/>
          <w:i/>
          <w:iCs/>
          <w:color w:val="000000"/>
          <w:sz w:val="24"/>
          <w:szCs w:val="24"/>
        </w:rPr>
        <w:t xml:space="preserve">Can we use parameters in </w:t>
      </w:r>
      <w:proofErr w:type="spellStart"/>
      <w:r w:rsidRPr="00D0599D">
        <w:rPr>
          <w:rFonts w:ascii="Helvetica" w:eastAsia="Times New Roman" w:hAnsi="Helvetica" w:cs="Times New Roman"/>
          <w:b/>
          <w:bCs/>
          <w:i/>
          <w:iCs/>
          <w:color w:val="000000"/>
          <w:sz w:val="24"/>
          <w:szCs w:val="24"/>
        </w:rPr>
        <w:t>TestNG</w:t>
      </w:r>
      <w:proofErr w:type="spellEnd"/>
      <w:r w:rsidRPr="00D0599D">
        <w:rPr>
          <w:rFonts w:ascii="Helvetica" w:eastAsia="Times New Roman" w:hAnsi="Helvetica" w:cs="Times New Roman"/>
          <w:b/>
          <w:bCs/>
          <w:i/>
          <w:iCs/>
          <w:color w:val="000000"/>
          <w:sz w:val="24"/>
          <w:szCs w:val="24"/>
        </w:rPr>
        <w:t xml:space="preserve"> Annotations?</w:t>
      </w:r>
    </w:p>
    <w:p w:rsidR="00D0599D" w:rsidRDefault="00D0599D" w:rsidP="00E1453A">
      <w:pPr>
        <w:spacing w:after="0" w:line="240" w:lineRule="auto"/>
        <w:rPr>
          <w:rFonts w:ascii="Helvetica" w:eastAsia="Times New Roman" w:hAnsi="Helvetica" w:cs="Times New Roman"/>
          <w:i/>
          <w:iCs/>
          <w:color w:val="0000FF"/>
          <w:sz w:val="24"/>
          <w:szCs w:val="24"/>
        </w:rPr>
      </w:pPr>
      <w:r w:rsidRPr="00D0599D">
        <w:rPr>
          <w:rFonts w:ascii="Helvetica" w:eastAsia="Times New Roman" w:hAnsi="Helvetica" w:cs="Times New Roman"/>
          <w:i/>
          <w:iCs/>
          <w:color w:val="0000FF"/>
          <w:sz w:val="24"/>
          <w:szCs w:val="24"/>
        </w:rPr>
        <w:t xml:space="preserve">Yes, using parameters is a very common way to use annotations. Parameters can be used similarly to a method in Java. An example of using parameters along with the </w:t>
      </w:r>
      <w:proofErr w:type="gramStart"/>
      <w:r w:rsidRPr="00D0599D">
        <w:rPr>
          <w:rFonts w:ascii="Helvetica" w:eastAsia="Times New Roman" w:hAnsi="Helvetica" w:cs="Times New Roman"/>
          <w:i/>
          <w:iCs/>
          <w:color w:val="0000FF"/>
          <w:sz w:val="24"/>
          <w:szCs w:val="24"/>
        </w:rPr>
        <w:t xml:space="preserve">annotations </w:t>
      </w:r>
      <w:r w:rsidR="00E1453A">
        <w:rPr>
          <w:rFonts w:ascii="Helvetica" w:eastAsia="Times New Roman" w:hAnsi="Helvetica" w:cs="Times New Roman"/>
          <w:i/>
          <w:iCs/>
          <w:color w:val="0000FF"/>
          <w:sz w:val="24"/>
          <w:szCs w:val="24"/>
        </w:rPr>
        <w:t>:</w:t>
      </w:r>
      <w:proofErr w:type="gramEnd"/>
    </w:p>
    <w:p w:rsidR="00E1453A" w:rsidRDefault="00E1453A" w:rsidP="00E1453A">
      <w:pPr>
        <w:spacing w:after="0" w:line="240" w:lineRule="auto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ParameterInTestNG</w:t>
      </w:r>
      <w:proofErr w:type="spellEnd"/>
      <w:r>
        <w:t xml:space="preserve"> {</w:t>
      </w:r>
    </w:p>
    <w:p w:rsidR="00E1453A" w:rsidRDefault="00E1453A" w:rsidP="00E1453A">
      <w:pPr>
        <w:spacing w:after="0" w:line="240" w:lineRule="auto"/>
      </w:pPr>
    </w:p>
    <w:p w:rsidR="00E1453A" w:rsidRDefault="00E1453A" w:rsidP="00E1453A">
      <w:pPr>
        <w:spacing w:after="0" w:line="240" w:lineRule="auto"/>
      </w:pPr>
      <w:proofErr w:type="gramStart"/>
      <w:r>
        <w:t>@Parameters(</w:t>
      </w:r>
      <w:proofErr w:type="gramEnd"/>
      <w:r>
        <w:t>{ "suite-</w:t>
      </w:r>
      <w:proofErr w:type="spellStart"/>
      <w:r>
        <w:t>param</w:t>
      </w:r>
      <w:proofErr w:type="spellEnd"/>
      <w:r>
        <w:t>" })</w:t>
      </w:r>
    </w:p>
    <w:p w:rsidR="00E1453A" w:rsidRDefault="00E1453A" w:rsidP="00E1453A">
      <w:pPr>
        <w:spacing w:after="0" w:line="240" w:lineRule="auto"/>
      </w:pPr>
      <w:r>
        <w:t>@Test</w:t>
      </w:r>
    </w:p>
    <w:p w:rsidR="00E1453A" w:rsidRDefault="00E1453A" w:rsidP="00E1453A">
      <w:pPr>
        <w:spacing w:after="0" w:line="240" w:lineRule="auto"/>
      </w:pPr>
      <w:r>
        <w:t xml:space="preserve">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prameterTestOne</w:t>
      </w:r>
      <w:proofErr w:type="spellEnd"/>
      <w:r>
        <w:t xml:space="preserve">(String </w:t>
      </w:r>
      <w:proofErr w:type="spellStart"/>
      <w:r>
        <w:t>param</w:t>
      </w:r>
      <w:proofErr w:type="spellEnd"/>
      <w:r>
        <w:t>) {</w:t>
      </w:r>
    </w:p>
    <w:p w:rsidR="00E1453A" w:rsidRDefault="00E1453A" w:rsidP="00E1453A">
      <w:pPr>
        <w:spacing w:after="0" w:line="240" w:lineRule="auto"/>
      </w:pPr>
      <w:r>
        <w:t xml:space="preserve">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"Test one suite </w:t>
      </w:r>
      <w:proofErr w:type="spellStart"/>
      <w:r>
        <w:t>param</w:t>
      </w:r>
      <w:proofErr w:type="spellEnd"/>
      <w:r>
        <w:t xml:space="preserve"> is: " + </w:t>
      </w:r>
      <w:proofErr w:type="spellStart"/>
      <w:r>
        <w:t>param</w:t>
      </w:r>
      <w:proofErr w:type="spellEnd"/>
      <w:r>
        <w:t>);</w:t>
      </w:r>
    </w:p>
    <w:p w:rsidR="00E1453A" w:rsidRDefault="00E1453A" w:rsidP="00E1453A">
      <w:pPr>
        <w:spacing w:after="0" w:line="240" w:lineRule="auto"/>
      </w:pPr>
      <w:r>
        <w:t>}</w:t>
      </w:r>
    </w:p>
    <w:p w:rsidR="00611885" w:rsidRDefault="00611885" w:rsidP="00E1453A">
      <w:pPr>
        <w:spacing w:after="0" w:line="240" w:lineRule="auto"/>
      </w:pPr>
    </w:p>
    <w:p w:rsidR="00611885" w:rsidRDefault="00611885" w:rsidP="00611885">
      <w:pPr>
        <w:pStyle w:val="NormalWeb"/>
        <w:spacing w:before="0" w:beforeAutospacing="0" w:after="0" w:afterAutospacing="0"/>
        <w:rPr>
          <w:rFonts w:ascii="Helvetica" w:hAnsi="Helvetica"/>
          <w:color w:val="333333"/>
        </w:rPr>
      </w:pPr>
      <w:proofErr w:type="spellStart"/>
      <w:r>
        <w:rPr>
          <w:rStyle w:val="Emphasis"/>
          <w:rFonts w:ascii="Helvetica" w:hAnsi="Helvetica"/>
          <w:b/>
          <w:bCs/>
          <w:color w:val="000000"/>
        </w:rPr>
        <w:t>Q.Are</w:t>
      </w:r>
      <w:proofErr w:type="spellEnd"/>
      <w:r>
        <w:rPr>
          <w:rStyle w:val="Emphasis"/>
          <w:rFonts w:ascii="Helvetica" w:hAnsi="Helvetica"/>
          <w:b/>
          <w:bCs/>
          <w:color w:val="000000"/>
        </w:rPr>
        <w:t xml:space="preserve"> multiple parameters allowed in annotations?</w:t>
      </w:r>
    </w:p>
    <w:p w:rsidR="00611885" w:rsidRDefault="00611885" w:rsidP="00611885">
      <w:pPr>
        <w:pStyle w:val="NormalWeb"/>
        <w:spacing w:before="0" w:beforeAutospacing="0" w:after="0" w:afterAutospacing="0"/>
        <w:rPr>
          <w:rStyle w:val="Emphasis"/>
          <w:rFonts w:ascii="Helvetica" w:hAnsi="Helvetica"/>
          <w:color w:val="0000FF"/>
        </w:rPr>
      </w:pPr>
      <w:r>
        <w:rPr>
          <w:rStyle w:val="Emphasis"/>
          <w:rFonts w:ascii="Helvetica" w:hAnsi="Helvetica"/>
          <w:color w:val="0000FF"/>
        </w:rPr>
        <w:t>Yes, you can use multiple parameters in the annotations.</w:t>
      </w:r>
    </w:p>
    <w:p w:rsidR="00CD5F17" w:rsidRDefault="00CD5F17" w:rsidP="00611885">
      <w:pPr>
        <w:pStyle w:val="NormalWeb"/>
        <w:spacing w:before="0" w:beforeAutospacing="0" w:after="0" w:afterAutospacing="0"/>
        <w:rPr>
          <w:rStyle w:val="Emphasis"/>
          <w:rFonts w:ascii="Helvetica" w:hAnsi="Helvetica"/>
          <w:color w:val="0000FF"/>
        </w:rPr>
      </w:pPr>
    </w:p>
    <w:p w:rsidR="00CD5F17" w:rsidRDefault="00CD5F17" w:rsidP="00611885">
      <w:pPr>
        <w:pStyle w:val="NormalWeb"/>
        <w:spacing w:before="0" w:beforeAutospacing="0" w:after="0" w:afterAutospacing="0"/>
        <w:rPr>
          <w:rStyle w:val="Emphasis"/>
          <w:rFonts w:ascii="Helvetica" w:hAnsi="Helvetica"/>
          <w:color w:val="0000FF"/>
        </w:rPr>
      </w:pPr>
    </w:p>
    <w:p w:rsidR="00CD5F17" w:rsidRPr="00CD5F17" w:rsidRDefault="00CD5F17" w:rsidP="00611885">
      <w:pPr>
        <w:pStyle w:val="NormalWeb"/>
        <w:spacing w:before="0" w:beforeAutospacing="0" w:after="0" w:afterAutospacing="0"/>
        <w:rPr>
          <w:rStyle w:val="Emphasis"/>
          <w:rFonts w:ascii="Helvetica" w:hAnsi="Helvetica"/>
          <w:b/>
          <w:i w:val="0"/>
          <w:color w:val="0000FF"/>
          <w:u w:val="single"/>
        </w:rPr>
      </w:pPr>
      <w:r w:rsidRPr="00CD5F17">
        <w:rPr>
          <w:rStyle w:val="Emphasis"/>
          <w:rFonts w:ascii="Helvetica" w:hAnsi="Helvetica"/>
          <w:b/>
          <w:i w:val="0"/>
          <w:color w:val="0000FF"/>
          <w:u w:val="single"/>
        </w:rPr>
        <w:t xml:space="preserve">Groups in </w:t>
      </w:r>
      <w:proofErr w:type="spellStart"/>
      <w:r w:rsidRPr="00CD5F17">
        <w:rPr>
          <w:rStyle w:val="Emphasis"/>
          <w:rFonts w:ascii="Helvetica" w:hAnsi="Helvetica"/>
          <w:b/>
          <w:i w:val="0"/>
          <w:color w:val="0000FF"/>
          <w:u w:val="single"/>
        </w:rPr>
        <w:t>TestNG</w:t>
      </w:r>
      <w:proofErr w:type="spellEnd"/>
      <w:r w:rsidRPr="00CD5F17">
        <w:rPr>
          <w:rStyle w:val="Emphasis"/>
          <w:rFonts w:ascii="Helvetica" w:hAnsi="Helvetica"/>
          <w:b/>
          <w:i w:val="0"/>
          <w:color w:val="0000FF"/>
          <w:u w:val="single"/>
        </w:rPr>
        <w:t>:</w:t>
      </w:r>
    </w:p>
    <w:p w:rsidR="00CD5F17" w:rsidRDefault="00CD5F17" w:rsidP="00611885">
      <w:pPr>
        <w:pStyle w:val="NormalWeb"/>
        <w:spacing w:before="0" w:beforeAutospacing="0" w:after="0" w:afterAutospacing="0"/>
        <w:rPr>
          <w:rFonts w:ascii="Helvetica" w:hAnsi="Helvetica"/>
          <w:color w:val="333333"/>
        </w:rPr>
      </w:pPr>
      <w:r w:rsidRPr="00CD5F17">
        <w:rPr>
          <w:noProof/>
          <w:highlight w:val="yellow"/>
        </w:rPr>
        <w:lastRenderedPageBreak/>
        <w:drawing>
          <wp:inline distT="0" distB="0" distL="0" distR="0" wp14:anchorId="0C0DABEC" wp14:editId="481E2329">
            <wp:extent cx="6331756" cy="356161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5127" cy="35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17" w:rsidRDefault="00CD5F17" w:rsidP="00611885">
      <w:pPr>
        <w:pStyle w:val="NormalWeb"/>
        <w:spacing w:before="0" w:beforeAutospacing="0" w:after="0" w:afterAutospacing="0"/>
        <w:rPr>
          <w:rFonts w:ascii="Helvetica" w:hAnsi="Helvetica"/>
          <w:color w:val="333333"/>
        </w:rPr>
      </w:pPr>
      <w:r>
        <w:rPr>
          <w:noProof/>
        </w:rPr>
        <w:drawing>
          <wp:inline distT="0" distB="0" distL="0" distR="0" wp14:anchorId="19208549" wp14:editId="53871EC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17" w:rsidRDefault="00CD5F17" w:rsidP="00611885">
      <w:pPr>
        <w:pStyle w:val="NormalWeb"/>
        <w:spacing w:before="0" w:beforeAutospacing="0" w:after="0" w:afterAutospacing="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Groups inside groups:</w:t>
      </w:r>
    </w:p>
    <w:p w:rsidR="00CD5F17" w:rsidRDefault="00CD5F17" w:rsidP="00611885">
      <w:pPr>
        <w:pStyle w:val="NormalWeb"/>
        <w:spacing w:before="0" w:beforeAutospacing="0" w:after="0" w:afterAutospacing="0"/>
        <w:rPr>
          <w:rFonts w:ascii="Helvetica" w:hAnsi="Helvetica"/>
          <w:color w:val="333333"/>
        </w:rPr>
      </w:pPr>
      <w:r>
        <w:rPr>
          <w:noProof/>
        </w:rPr>
        <w:lastRenderedPageBreak/>
        <w:drawing>
          <wp:inline distT="0" distB="0" distL="0" distR="0" wp14:anchorId="555CDB36" wp14:editId="4237175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17" w:rsidRDefault="00CD5F17" w:rsidP="00611885">
      <w:pPr>
        <w:pStyle w:val="NormalWeb"/>
        <w:spacing w:before="0" w:beforeAutospacing="0" w:after="0" w:afterAutospacing="0"/>
        <w:rPr>
          <w:rFonts w:ascii="Helvetica" w:hAnsi="Helvetica"/>
          <w:color w:val="333333"/>
        </w:rPr>
      </w:pPr>
      <w:r>
        <w:rPr>
          <w:noProof/>
        </w:rPr>
        <w:drawing>
          <wp:inline distT="0" distB="0" distL="0" distR="0" wp14:anchorId="6581959F" wp14:editId="7851AC2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17" w:rsidRDefault="00CD5F17" w:rsidP="00611885">
      <w:pPr>
        <w:pStyle w:val="NormalWeb"/>
        <w:spacing w:before="0" w:beforeAutospacing="0" w:after="0" w:afterAutospacing="0"/>
        <w:rPr>
          <w:rFonts w:ascii="Helvetica" w:hAnsi="Helvetica"/>
          <w:color w:val="333333"/>
        </w:rPr>
      </w:pPr>
      <w:r>
        <w:rPr>
          <w:noProof/>
        </w:rPr>
        <w:lastRenderedPageBreak/>
        <w:drawing>
          <wp:inline distT="0" distB="0" distL="0" distR="0" wp14:anchorId="631CE963" wp14:editId="62B1948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815" w:rsidRDefault="00454815" w:rsidP="00454815">
      <w:pPr>
        <w:spacing w:after="0" w:line="585" w:lineRule="atLeast"/>
        <w:jc w:val="center"/>
        <w:outlineLvl w:val="0"/>
        <w:rPr>
          <w:rFonts w:ascii="Verdana" w:eastAsia="Times New Roman" w:hAnsi="Verdana" w:cs="Times New Roman"/>
          <w:b/>
          <w:bCs/>
          <w:color w:val="3366FF"/>
          <w:kern w:val="36"/>
          <w:sz w:val="54"/>
          <w:szCs w:val="54"/>
        </w:rPr>
      </w:pPr>
      <w:proofErr w:type="spellStart"/>
      <w:r w:rsidRPr="00454815">
        <w:rPr>
          <w:rFonts w:ascii="Verdana" w:eastAsia="Times New Roman" w:hAnsi="Verdana" w:cs="Times New Roman"/>
          <w:b/>
          <w:bCs/>
          <w:color w:val="3366FF"/>
          <w:kern w:val="36"/>
          <w:sz w:val="54"/>
          <w:szCs w:val="54"/>
        </w:rPr>
        <w:t>TestNG</w:t>
      </w:r>
      <w:proofErr w:type="spellEnd"/>
      <w:r w:rsidRPr="00454815">
        <w:rPr>
          <w:rFonts w:ascii="Verdana" w:eastAsia="Times New Roman" w:hAnsi="Verdana" w:cs="Times New Roman"/>
          <w:b/>
          <w:bCs/>
          <w:color w:val="3366FF"/>
          <w:kern w:val="36"/>
          <w:sz w:val="54"/>
          <w:szCs w:val="54"/>
        </w:rPr>
        <w:t xml:space="preserve"> – Dependent Tests</w:t>
      </w:r>
    </w:p>
    <w:p w:rsidR="00454815" w:rsidRPr="00454815" w:rsidRDefault="00454815" w:rsidP="00454815">
      <w:pPr>
        <w:spacing w:after="0" w:line="585" w:lineRule="atLeast"/>
        <w:jc w:val="center"/>
        <w:outlineLvl w:val="0"/>
        <w:rPr>
          <w:rFonts w:ascii="Verdana" w:eastAsia="Times New Roman" w:hAnsi="Verdana" w:cs="Times New Roman"/>
          <w:b/>
          <w:bCs/>
          <w:color w:val="3366FF"/>
          <w:kern w:val="36"/>
          <w:sz w:val="54"/>
          <w:szCs w:val="54"/>
        </w:rPr>
      </w:pPr>
    </w:p>
    <w:p w:rsidR="00454815" w:rsidRPr="00454815" w:rsidRDefault="00454815" w:rsidP="004548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4815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 xml:space="preserve">What Are </w:t>
      </w:r>
      <w:proofErr w:type="spellStart"/>
      <w:r w:rsidRPr="00454815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>TestNG</w:t>
      </w:r>
      <w:proofErr w:type="spellEnd"/>
      <w:r w:rsidRPr="00454815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 xml:space="preserve"> Dependent Tests?</w:t>
      </w:r>
    </w:p>
    <w:p w:rsidR="00454815" w:rsidRPr="00454815" w:rsidRDefault="00454815" w:rsidP="00454815">
      <w:pPr>
        <w:numPr>
          <w:ilvl w:val="0"/>
          <w:numId w:val="2"/>
        </w:num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454815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>Single Dependent Test Methods</w:t>
      </w:r>
    </w:p>
    <w:p w:rsidR="00454815" w:rsidRPr="00454815" w:rsidRDefault="00454815" w:rsidP="00454815">
      <w:pPr>
        <w:numPr>
          <w:ilvl w:val="0"/>
          <w:numId w:val="2"/>
        </w:num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454815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>Multiple Dependent Test Methods</w:t>
      </w:r>
    </w:p>
    <w:p w:rsidR="00454815" w:rsidRPr="008F00FB" w:rsidRDefault="00454815" w:rsidP="00454815">
      <w:pPr>
        <w:numPr>
          <w:ilvl w:val="0"/>
          <w:numId w:val="2"/>
        </w:num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454815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>Inherited Dependent Test Methods</w:t>
      </w:r>
    </w:p>
    <w:p w:rsidR="008F00FB" w:rsidRDefault="008F00FB" w:rsidP="008F00FB">
      <w:p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1EA7BD" wp14:editId="7C119B2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FB" w:rsidRDefault="008F00FB" w:rsidP="008F00FB">
      <w:p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8B5D66" wp14:editId="54458A7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21CA9" wp14:editId="2423EC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6CB53" wp14:editId="2EB8AE0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9F9A0" wp14:editId="6ADB4A7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49F4B" wp14:editId="2021A29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599" w:rsidRDefault="00CA5599" w:rsidP="008F00FB">
      <w:p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</w:p>
    <w:p w:rsidR="00CA5599" w:rsidRDefault="00CA5599" w:rsidP="008F00FB">
      <w:p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</w:p>
    <w:p w:rsidR="00CA5599" w:rsidRDefault="00CA5599" w:rsidP="008F00FB">
      <w:p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36"/>
          <w:szCs w:val="36"/>
        </w:rPr>
      </w:pPr>
      <w:r>
        <w:rPr>
          <w:rFonts w:ascii="Helvetica" w:eastAsia="Times New Roman" w:hAnsi="Helvetica" w:cs="Helvetica"/>
          <w:color w:val="333333"/>
          <w:sz w:val="36"/>
          <w:szCs w:val="36"/>
        </w:rPr>
        <w:t>Parameters:</w:t>
      </w:r>
    </w:p>
    <w:p w:rsidR="00CA5599" w:rsidRPr="00CA5599" w:rsidRDefault="00CA5599" w:rsidP="008F00FB">
      <w:p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8A624A" wp14:editId="701B9A0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55538" wp14:editId="3B43D5F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CCE14" wp14:editId="54E4818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5FAB3" wp14:editId="312202C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815" w:rsidRDefault="00C926D9" w:rsidP="00611885">
      <w:pPr>
        <w:pStyle w:val="NormalWeb"/>
        <w:spacing w:before="0" w:beforeAutospacing="0" w:after="0" w:afterAutospacing="0"/>
        <w:rPr>
          <w:rFonts w:ascii="Helvetica" w:hAnsi="Helvetica"/>
          <w:b/>
          <w:color w:val="333333"/>
          <w:u w:val="single"/>
        </w:rPr>
      </w:pPr>
      <w:r w:rsidRPr="00C926D9">
        <w:rPr>
          <w:rFonts w:ascii="Helvetica" w:hAnsi="Helvetica"/>
          <w:b/>
          <w:color w:val="333333"/>
          <w:u w:val="single"/>
        </w:rPr>
        <w:t>Parallel Testing</w:t>
      </w:r>
    </w:p>
    <w:p w:rsidR="00C926D9" w:rsidRPr="00C926D9" w:rsidRDefault="00C926D9" w:rsidP="00C926D9">
      <w:pPr>
        <w:numPr>
          <w:ilvl w:val="0"/>
          <w:numId w:val="3"/>
        </w:num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926D9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>Methods</w:t>
      </w:r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 xml:space="preserve">: This will run the parallel tests on all @Test methods in </w:t>
      </w:r>
      <w:proofErr w:type="spellStart"/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>TestNG</w:t>
      </w:r>
      <w:proofErr w:type="spellEnd"/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>.</w:t>
      </w:r>
    </w:p>
    <w:p w:rsidR="00C926D9" w:rsidRPr="00C926D9" w:rsidRDefault="00C926D9" w:rsidP="00C926D9">
      <w:pPr>
        <w:numPr>
          <w:ilvl w:val="0"/>
          <w:numId w:val="3"/>
        </w:num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926D9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>Tests</w:t>
      </w:r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>: All the test cases present inside the &lt;test&gt; tag will run with this value.</w:t>
      </w:r>
    </w:p>
    <w:p w:rsidR="00C926D9" w:rsidRPr="00C926D9" w:rsidRDefault="00C926D9" w:rsidP="00C926D9">
      <w:pPr>
        <w:numPr>
          <w:ilvl w:val="0"/>
          <w:numId w:val="3"/>
        </w:num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926D9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>Classes</w:t>
      </w:r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>: All the test cases present inside the classes that exist in the XML will run in parallel.</w:t>
      </w:r>
    </w:p>
    <w:p w:rsidR="00C926D9" w:rsidRPr="00C926D9" w:rsidRDefault="00C926D9" w:rsidP="00C926D9">
      <w:pPr>
        <w:numPr>
          <w:ilvl w:val="0"/>
          <w:numId w:val="3"/>
        </w:num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926D9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>Instances</w:t>
      </w:r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 xml:space="preserve">: This value will run all the test cases </w:t>
      </w:r>
      <w:proofErr w:type="spellStart"/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>parallelly</w:t>
      </w:r>
      <w:proofErr w:type="spellEnd"/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 xml:space="preserve"> inside the same instance.</w:t>
      </w:r>
    </w:p>
    <w:p w:rsidR="00C926D9" w:rsidRPr="00C926D9" w:rsidRDefault="00C926D9" w:rsidP="00611885">
      <w:pPr>
        <w:pStyle w:val="NormalWeb"/>
        <w:spacing w:before="0" w:beforeAutospacing="0" w:after="0" w:afterAutospacing="0"/>
        <w:rPr>
          <w:rFonts w:ascii="Helvetica" w:hAnsi="Helvetica"/>
          <w:b/>
          <w:color w:val="333333"/>
          <w:u w:val="single"/>
        </w:rPr>
      </w:pPr>
    </w:p>
    <w:p w:rsidR="00C926D9" w:rsidRDefault="00C926D9" w:rsidP="00C926D9">
      <w:pPr>
        <w:pStyle w:val="Heading3"/>
        <w:spacing w:before="0" w:line="510" w:lineRule="atLeast"/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</w:pPr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lastRenderedPageBreak/>
        <w:t xml:space="preserve">Running test methods </w:t>
      </w:r>
      <w:proofErr w:type="spellStart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>parallelly</w:t>
      </w:r>
      <w:proofErr w:type="spellEnd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 xml:space="preserve"> in </w:t>
      </w:r>
      <w:proofErr w:type="spellStart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>TestNG</w:t>
      </w:r>
      <w:proofErr w:type="spellEnd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 xml:space="preserve"> using Selenium</w:t>
      </w:r>
    </w:p>
    <w:p w:rsidR="00C926D9" w:rsidRPr="00C926D9" w:rsidRDefault="00C926D9" w:rsidP="00C926D9">
      <w:r>
        <w:rPr>
          <w:noProof/>
        </w:rPr>
        <w:drawing>
          <wp:inline distT="0" distB="0" distL="0" distR="0" wp14:anchorId="7BDD9389" wp14:editId="0B98B87F">
            <wp:extent cx="4813935" cy="2394616"/>
            <wp:effectExtent l="0" t="0" r="571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016" t="40394" r="23923" b="9904"/>
                    <a:stretch/>
                  </pic:blipFill>
                  <pic:spPr bwMode="auto">
                    <a:xfrm>
                      <a:off x="0" y="0"/>
                      <a:ext cx="4822688" cy="239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6D9" w:rsidRPr="00C926D9" w:rsidRDefault="00C926D9" w:rsidP="00C926D9"/>
    <w:p w:rsidR="00611885" w:rsidRDefault="00C926D9" w:rsidP="00E1453A">
      <w:pPr>
        <w:spacing w:after="0" w:line="240" w:lineRule="auto"/>
      </w:pPr>
      <w:r>
        <w:rPr>
          <w:noProof/>
        </w:rPr>
        <w:drawing>
          <wp:inline distT="0" distB="0" distL="0" distR="0" wp14:anchorId="4210E70D" wp14:editId="106309FC">
            <wp:extent cx="4228465" cy="1384230"/>
            <wp:effectExtent l="0" t="0" r="63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015" t="44284" r="23672" b="27619"/>
                    <a:stretch/>
                  </pic:blipFill>
                  <pic:spPr bwMode="auto">
                    <a:xfrm>
                      <a:off x="0" y="0"/>
                      <a:ext cx="4240203" cy="138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6D9" w:rsidRDefault="00C926D9" w:rsidP="00C926D9">
      <w:pPr>
        <w:pStyle w:val="Heading3"/>
        <w:spacing w:before="0" w:line="510" w:lineRule="atLeast"/>
        <w:rPr>
          <w:rFonts w:ascii="Helvetica" w:hAnsi="Helvetica" w:cs="Helvetica"/>
          <w:color w:val="333333"/>
          <w:sz w:val="36"/>
          <w:szCs w:val="36"/>
        </w:rPr>
      </w:pPr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 xml:space="preserve">Running test classes </w:t>
      </w:r>
      <w:proofErr w:type="spellStart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>Parallelly</w:t>
      </w:r>
      <w:proofErr w:type="spellEnd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 xml:space="preserve"> in </w:t>
      </w:r>
      <w:proofErr w:type="spellStart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>TestNG</w:t>
      </w:r>
      <w:proofErr w:type="spellEnd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 xml:space="preserve"> using Selenium</w:t>
      </w:r>
    </w:p>
    <w:p w:rsidR="00C926D9" w:rsidRDefault="00C926D9" w:rsidP="00E1453A">
      <w:pPr>
        <w:spacing w:after="0" w:line="240" w:lineRule="auto"/>
      </w:pPr>
      <w:r>
        <w:rPr>
          <w:noProof/>
        </w:rPr>
        <w:drawing>
          <wp:inline distT="0" distB="0" distL="0" distR="0" wp14:anchorId="5D1AFBCD" wp14:editId="0C1DDAC1">
            <wp:extent cx="5177790" cy="2359254"/>
            <wp:effectExtent l="0" t="0" r="381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425" t="40050" r="24595" b="3744"/>
                    <a:stretch/>
                  </pic:blipFill>
                  <pic:spPr bwMode="auto">
                    <a:xfrm>
                      <a:off x="0" y="0"/>
                      <a:ext cx="5184155" cy="236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6D9" w:rsidRDefault="00C926D9" w:rsidP="00C926D9">
      <w:pPr>
        <w:pStyle w:val="Heading3"/>
        <w:spacing w:before="0" w:line="510" w:lineRule="atLeast"/>
        <w:rPr>
          <w:rFonts w:ascii="Helvetica" w:hAnsi="Helvetica" w:cs="Helvetica"/>
          <w:color w:val="333333"/>
          <w:sz w:val="36"/>
          <w:szCs w:val="36"/>
        </w:rPr>
      </w:pPr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lastRenderedPageBreak/>
        <w:t xml:space="preserve">Running Test Suites </w:t>
      </w:r>
      <w:proofErr w:type="spellStart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>parallelly</w:t>
      </w:r>
      <w:proofErr w:type="spellEnd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 xml:space="preserve"> in </w:t>
      </w:r>
      <w:proofErr w:type="spellStart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>TestNG</w:t>
      </w:r>
      <w:proofErr w:type="spellEnd"/>
      <w:r>
        <w:rPr>
          <w:rStyle w:val="Strong"/>
          <w:rFonts w:ascii="Helvetica" w:hAnsi="Helvetica" w:cs="Helvetica"/>
          <w:b w:val="0"/>
          <w:bCs w:val="0"/>
          <w:i/>
          <w:iCs/>
          <w:color w:val="333333"/>
          <w:sz w:val="36"/>
          <w:szCs w:val="36"/>
        </w:rPr>
        <w:t xml:space="preserve"> using Selenium</w:t>
      </w:r>
    </w:p>
    <w:p w:rsidR="00C926D9" w:rsidRPr="00C926D9" w:rsidRDefault="00C926D9" w:rsidP="00C926D9">
      <w:pPr>
        <w:pStyle w:val="NormalWeb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0D418123" wp14:editId="738E0507">
            <wp:extent cx="5096278" cy="2642161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185" t="34906" r="23417"/>
                    <a:stretch/>
                  </pic:blipFill>
                  <pic:spPr bwMode="auto">
                    <a:xfrm>
                      <a:off x="0" y="0"/>
                      <a:ext cx="5109827" cy="264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45C21" wp14:editId="3C120C2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6D9">
        <w:rPr>
          <w:rFonts w:ascii="Helvetica" w:hAnsi="Helvetica" w:cs="Helvetica"/>
          <w:color w:val="333333"/>
        </w:rPr>
        <w:t>In the @Test annotation, we need to mention three parameters:</w:t>
      </w:r>
    </w:p>
    <w:p w:rsidR="00C926D9" w:rsidRPr="00C926D9" w:rsidRDefault="00C926D9" w:rsidP="00C926D9">
      <w:pPr>
        <w:numPr>
          <w:ilvl w:val="0"/>
          <w:numId w:val="4"/>
        </w:num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proofErr w:type="spellStart"/>
      <w:proofErr w:type="gramStart"/>
      <w:r w:rsidRPr="00C926D9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>threadPoolSize</w:t>
      </w:r>
      <w:proofErr w:type="spellEnd"/>
      <w:proofErr w:type="gramEnd"/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 xml:space="preserve">: The number of threads we would like to create and run the test </w:t>
      </w:r>
      <w:proofErr w:type="spellStart"/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>parallelly</w:t>
      </w:r>
      <w:proofErr w:type="spellEnd"/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>.</w:t>
      </w:r>
    </w:p>
    <w:p w:rsidR="00C926D9" w:rsidRPr="00C926D9" w:rsidRDefault="00C926D9" w:rsidP="00C926D9">
      <w:pPr>
        <w:numPr>
          <w:ilvl w:val="0"/>
          <w:numId w:val="4"/>
        </w:num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proofErr w:type="spellStart"/>
      <w:proofErr w:type="gramStart"/>
      <w:r w:rsidRPr="00C926D9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>invocationCount</w:t>
      </w:r>
      <w:proofErr w:type="spellEnd"/>
      <w:proofErr w:type="gramEnd"/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>: The number of times we would like to invoke this method.</w:t>
      </w:r>
    </w:p>
    <w:p w:rsidR="00C926D9" w:rsidRPr="00C926D9" w:rsidRDefault="00C926D9" w:rsidP="00C926D9">
      <w:pPr>
        <w:numPr>
          <w:ilvl w:val="0"/>
          <w:numId w:val="4"/>
        </w:numPr>
        <w:spacing w:after="0" w:line="240" w:lineRule="auto"/>
        <w:ind w:left="300"/>
        <w:rPr>
          <w:rFonts w:ascii="Helvetica" w:eastAsia="Times New Roman" w:hAnsi="Helvetica" w:cs="Helvetica"/>
          <w:color w:val="333333"/>
          <w:sz w:val="24"/>
          <w:szCs w:val="24"/>
        </w:rPr>
      </w:pPr>
      <w:proofErr w:type="spellStart"/>
      <w:proofErr w:type="gramStart"/>
      <w:r w:rsidRPr="00C926D9">
        <w:rPr>
          <w:rFonts w:ascii="Helvetica" w:eastAsia="Times New Roman" w:hAnsi="Helvetica" w:cs="Helvetica"/>
          <w:b/>
          <w:bCs/>
          <w:i/>
          <w:iCs/>
          <w:color w:val="0000FF"/>
          <w:sz w:val="24"/>
          <w:szCs w:val="24"/>
        </w:rPr>
        <w:t>timeOut</w:t>
      </w:r>
      <w:proofErr w:type="spellEnd"/>
      <w:proofErr w:type="gramEnd"/>
      <w:r w:rsidRPr="00C926D9">
        <w:rPr>
          <w:rFonts w:ascii="Helvetica" w:eastAsia="Times New Roman" w:hAnsi="Helvetica" w:cs="Helvetica"/>
          <w:i/>
          <w:iCs/>
          <w:color w:val="0000FF"/>
          <w:sz w:val="24"/>
          <w:szCs w:val="24"/>
        </w:rPr>
        <w:t>: The maximum time a test execution should take. If exceeded, the test fails automatically.</w:t>
      </w:r>
    </w:p>
    <w:p w:rsidR="00C926D9" w:rsidRDefault="00C926D9" w:rsidP="00C926D9">
      <w:pPr>
        <w:pStyle w:val="Heading2"/>
        <w:spacing w:before="0" w:after="150" w:line="660" w:lineRule="atLeast"/>
        <w:rPr>
          <w:rFonts w:ascii="Helvetica" w:hAnsi="Helvetica" w:cs="Helvetica"/>
          <w:color w:val="333333"/>
          <w:sz w:val="45"/>
          <w:szCs w:val="45"/>
        </w:rPr>
      </w:pPr>
      <w:r>
        <w:rPr>
          <w:rFonts w:ascii="Helvetica" w:hAnsi="Helvetica" w:cs="Helvetica"/>
          <w:color w:val="333333"/>
          <w:sz w:val="45"/>
          <w:szCs w:val="45"/>
        </w:rPr>
        <w:lastRenderedPageBreak/>
        <w:t xml:space="preserve">Parallel test execution using </w:t>
      </w:r>
      <w:proofErr w:type="spellStart"/>
      <w:r>
        <w:rPr>
          <w:rFonts w:ascii="Helvetica" w:hAnsi="Helvetica" w:cs="Helvetica"/>
          <w:color w:val="333333"/>
          <w:sz w:val="45"/>
          <w:szCs w:val="45"/>
        </w:rPr>
        <w:t>DataProviders</w:t>
      </w:r>
      <w:proofErr w:type="spellEnd"/>
      <w:r>
        <w:rPr>
          <w:rFonts w:ascii="Helvetica" w:hAnsi="Helvetica" w:cs="Helvetica"/>
          <w:color w:val="333333"/>
          <w:sz w:val="45"/>
          <w:szCs w:val="45"/>
        </w:rPr>
        <w:t xml:space="preserve"> in </w:t>
      </w:r>
      <w:proofErr w:type="spellStart"/>
      <w:r>
        <w:rPr>
          <w:rFonts w:ascii="Helvetica" w:hAnsi="Helvetica" w:cs="Helvetica"/>
          <w:color w:val="333333"/>
          <w:sz w:val="45"/>
          <w:szCs w:val="45"/>
        </w:rPr>
        <w:t>TestNG</w:t>
      </w:r>
      <w:proofErr w:type="spellEnd"/>
    </w:p>
    <w:p w:rsidR="00C926D9" w:rsidRPr="00C926D9" w:rsidRDefault="00C926D9" w:rsidP="00C926D9">
      <w:pPr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48721FE" wp14:editId="6FB0C52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26D9" w:rsidRDefault="00C926D9" w:rsidP="00C926D9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Style w:val="Strong"/>
          <w:rFonts w:ascii="Helvetica" w:hAnsi="Helvetica" w:cs="Helvetica"/>
          <w:color w:val="0000FF"/>
        </w:rPr>
        <w:t>Note</w:t>
      </w:r>
      <w:r>
        <w:rPr>
          <w:rFonts w:ascii="Helvetica" w:hAnsi="Helvetica" w:cs="Helvetica"/>
          <w:color w:val="0000FF"/>
        </w:rPr>
        <w:t>:</w:t>
      </w:r>
      <w:r>
        <w:rPr>
          <w:rStyle w:val="Emphasis"/>
          <w:rFonts w:ascii="Helvetica" w:hAnsi="Helvetica" w:cs="Helvetica"/>
          <w:color w:val="0000FF"/>
        </w:rPr>
        <w:t xml:space="preserve"> An extra parameter “parallel” is required to initiate parallel execution in </w:t>
      </w:r>
      <w:proofErr w:type="spellStart"/>
      <w:r>
        <w:rPr>
          <w:rStyle w:val="Emphasis"/>
          <w:rFonts w:ascii="Helvetica" w:hAnsi="Helvetica" w:cs="Helvetica"/>
          <w:color w:val="0000FF"/>
        </w:rPr>
        <w:t>TestNG</w:t>
      </w:r>
      <w:proofErr w:type="spellEnd"/>
      <w:r>
        <w:rPr>
          <w:rStyle w:val="Emphasis"/>
          <w:rFonts w:ascii="Helvetica" w:hAnsi="Helvetica" w:cs="Helvetica"/>
          <w:color w:val="0000FF"/>
        </w:rPr>
        <w:t xml:space="preserve"> using </w:t>
      </w:r>
      <w:proofErr w:type="spellStart"/>
      <w:r>
        <w:rPr>
          <w:rStyle w:val="Emphasis"/>
          <w:rFonts w:ascii="Helvetica" w:hAnsi="Helvetica" w:cs="Helvetica"/>
          <w:color w:val="0000FF"/>
        </w:rPr>
        <w:t>dataproviders</w:t>
      </w:r>
      <w:proofErr w:type="spellEnd"/>
      <w:r>
        <w:rPr>
          <w:rStyle w:val="Emphasis"/>
          <w:rFonts w:ascii="Helvetica" w:hAnsi="Helvetica" w:cs="Helvetica"/>
          <w:color w:val="0000FF"/>
        </w:rPr>
        <w:t>.</w:t>
      </w:r>
    </w:p>
    <w:p w:rsidR="00C926D9" w:rsidRDefault="00C926D9" w:rsidP="00C926D9">
      <w:pPr>
        <w:pStyle w:val="NormalWeb"/>
        <w:numPr>
          <w:ilvl w:val="0"/>
          <w:numId w:val="4"/>
        </w:numPr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 </w:t>
      </w:r>
    </w:p>
    <w:p w:rsidR="00C926D9" w:rsidRPr="00387857" w:rsidRDefault="00C926D9" w:rsidP="00E1453A">
      <w:pPr>
        <w:spacing w:after="0" w:line="240" w:lineRule="auto"/>
      </w:pPr>
    </w:p>
    <w:sectPr w:rsidR="00C926D9" w:rsidRPr="003878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75C81"/>
    <w:multiLevelType w:val="multilevel"/>
    <w:tmpl w:val="10501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9245460"/>
    <w:multiLevelType w:val="hybridMultilevel"/>
    <w:tmpl w:val="CFEAC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AE537D"/>
    <w:multiLevelType w:val="multilevel"/>
    <w:tmpl w:val="41082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45324860"/>
    <w:multiLevelType w:val="multilevel"/>
    <w:tmpl w:val="98E65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1860"/>
    <w:rsid w:val="000B2FB7"/>
    <w:rsid w:val="00111DF2"/>
    <w:rsid w:val="002E455B"/>
    <w:rsid w:val="00387857"/>
    <w:rsid w:val="0043705C"/>
    <w:rsid w:val="00454815"/>
    <w:rsid w:val="004D0C32"/>
    <w:rsid w:val="00611885"/>
    <w:rsid w:val="0065018E"/>
    <w:rsid w:val="006E04F9"/>
    <w:rsid w:val="00801860"/>
    <w:rsid w:val="00832064"/>
    <w:rsid w:val="008F00FB"/>
    <w:rsid w:val="00987074"/>
    <w:rsid w:val="009C1053"/>
    <w:rsid w:val="00BB0844"/>
    <w:rsid w:val="00C26DBF"/>
    <w:rsid w:val="00C81225"/>
    <w:rsid w:val="00C926D9"/>
    <w:rsid w:val="00CA5599"/>
    <w:rsid w:val="00CD5F17"/>
    <w:rsid w:val="00D0599D"/>
    <w:rsid w:val="00E1453A"/>
    <w:rsid w:val="00E93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3FC423-F791-4FCC-9802-227450722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548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26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26D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186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059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599D"/>
    <w:rPr>
      <w:i/>
      <w:iCs/>
    </w:rPr>
  </w:style>
  <w:style w:type="character" w:customStyle="1" w:styleId="crayon-m">
    <w:name w:val="crayon-m"/>
    <w:basedOn w:val="DefaultParagraphFont"/>
    <w:rsid w:val="00D0599D"/>
  </w:style>
  <w:style w:type="character" w:customStyle="1" w:styleId="crayon-h">
    <w:name w:val="crayon-h"/>
    <w:basedOn w:val="DefaultParagraphFont"/>
    <w:rsid w:val="00D0599D"/>
  </w:style>
  <w:style w:type="character" w:customStyle="1" w:styleId="crayon-t">
    <w:name w:val="crayon-t"/>
    <w:basedOn w:val="DefaultParagraphFont"/>
    <w:rsid w:val="00D0599D"/>
  </w:style>
  <w:style w:type="character" w:customStyle="1" w:styleId="crayon-e">
    <w:name w:val="crayon-e"/>
    <w:basedOn w:val="DefaultParagraphFont"/>
    <w:rsid w:val="00D0599D"/>
  </w:style>
  <w:style w:type="character" w:customStyle="1" w:styleId="crayon-sy">
    <w:name w:val="crayon-sy"/>
    <w:basedOn w:val="DefaultParagraphFont"/>
    <w:rsid w:val="00D0599D"/>
  </w:style>
  <w:style w:type="character" w:customStyle="1" w:styleId="crayon-n">
    <w:name w:val="crayon-n"/>
    <w:basedOn w:val="DefaultParagraphFont"/>
    <w:rsid w:val="00D0599D"/>
  </w:style>
  <w:style w:type="character" w:customStyle="1" w:styleId="crayon-s">
    <w:name w:val="crayon-s"/>
    <w:basedOn w:val="DefaultParagraphFont"/>
    <w:rsid w:val="00D0599D"/>
  </w:style>
  <w:style w:type="character" w:customStyle="1" w:styleId="crayon-v">
    <w:name w:val="crayon-v"/>
    <w:basedOn w:val="DefaultParagraphFont"/>
    <w:rsid w:val="00D0599D"/>
  </w:style>
  <w:style w:type="character" w:customStyle="1" w:styleId="crayon-o">
    <w:name w:val="crayon-o"/>
    <w:basedOn w:val="DefaultParagraphFont"/>
    <w:rsid w:val="00D0599D"/>
  </w:style>
  <w:style w:type="character" w:customStyle="1" w:styleId="Heading1Char">
    <w:name w:val="Heading 1 Char"/>
    <w:basedOn w:val="DefaultParagraphFont"/>
    <w:link w:val="Heading1"/>
    <w:uiPriority w:val="9"/>
    <w:rsid w:val="0045481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26D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C926D9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26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6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109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13</Pages>
  <Words>384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Deepshikha Gupta</dc:creator>
  <cp:keywords/>
  <dc:description/>
  <cp:lastModifiedBy>Deepshikha Gupta</cp:lastModifiedBy>
  <cp:revision>244</cp:revision>
  <dcterms:created xsi:type="dcterms:W3CDTF">2020-08-18T21:18:00Z</dcterms:created>
  <dcterms:modified xsi:type="dcterms:W3CDTF">2021-01-15T21:19:00Z</dcterms:modified>
</cp:coreProperties>
</file>